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  <w:lang w:val="en-US" w:eastAsia="zh-CN"/>
        </w:rPr>
        <w:t>6</w:t>
      </w:r>
    </w:p>
    <w:bookmarkEnd w:id="0"/>
    <w:p>
      <w:pPr>
        <w:autoSpaceDE w:val="0"/>
        <w:autoSpaceDN w:val="0"/>
        <w:adjustRightInd w:val="0"/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1011" w:firstLineChars="230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中直驻柳或外市单位属地评审模板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（适用于在我市参加评审并由我市发文发证情形）</w:t>
      </w:r>
    </w:p>
    <w:p>
      <w:pPr>
        <w:autoSpaceDE w:val="0"/>
        <w:autoSpaceDN w:val="0"/>
        <w:adjustRightInd w:val="0"/>
        <w:spacing w:line="560" w:lineRule="exact"/>
        <w:ind w:firstLine="800"/>
        <w:jc w:val="center"/>
        <w:rPr>
          <w:rFonts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关于同意XXX单位(XXX同志）参加柳州市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XXX系列XXX职称评审的函</w:t>
      </w:r>
    </w:p>
    <w:p>
      <w:pPr>
        <w:spacing w:line="540" w:lineRule="exact"/>
        <w:rPr>
          <w:rFonts w:eastAsia="仿宋_GB2312"/>
          <w:kern w:val="0"/>
          <w:sz w:val="32"/>
          <w:szCs w:val="32"/>
        </w:rPr>
      </w:pPr>
    </w:p>
    <w:p>
      <w:pPr>
        <w:spacing w:line="54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柳州市XXX系列职改办：</w:t>
      </w:r>
    </w:p>
    <w:p>
      <w:pPr>
        <w:spacing w:line="54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对整个单位：</w:t>
      </w:r>
      <w:r>
        <w:rPr>
          <w:rFonts w:eastAsia="仿宋_GB2312"/>
          <w:kern w:val="0"/>
          <w:sz w:val="32"/>
          <w:szCs w:val="32"/>
        </w:rPr>
        <w:t>XXX单位属我单位（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）所属驻</w:t>
      </w:r>
      <w:r>
        <w:rPr>
          <w:rFonts w:hint="eastAsia" w:eastAsia="仿宋_GB2312"/>
          <w:kern w:val="0"/>
          <w:sz w:val="32"/>
          <w:szCs w:val="32"/>
        </w:rPr>
        <w:t>柳</w:t>
      </w:r>
      <w:r>
        <w:rPr>
          <w:rFonts w:eastAsia="仿宋_GB2312"/>
          <w:kern w:val="0"/>
          <w:sz w:val="32"/>
          <w:szCs w:val="32"/>
        </w:rPr>
        <w:t>单位，鉴于我单位</w:t>
      </w:r>
      <w:r>
        <w:rPr>
          <w:rFonts w:hint="eastAsia" w:eastAsia="仿宋_GB2312"/>
          <w:kern w:val="0"/>
          <w:sz w:val="32"/>
          <w:szCs w:val="32"/>
        </w:rPr>
        <w:t>（市）</w:t>
      </w:r>
      <w:r>
        <w:rPr>
          <w:rFonts w:eastAsia="仿宋_GB2312"/>
          <w:kern w:val="0"/>
          <w:sz w:val="32"/>
          <w:szCs w:val="32"/>
        </w:rPr>
        <w:t>暂未设置XXX评审专业/尚未组建XXX系列XXX职称评委会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同意该单位在柳州市参加XXX系列XXX专业职称评审，并请代为发文发证。今后如无变换，均按此执行。</w:t>
      </w:r>
    </w:p>
    <w:p>
      <w:pPr>
        <w:spacing w:line="54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对个人：</w:t>
      </w:r>
      <w:r>
        <w:rPr>
          <w:rFonts w:eastAsia="仿宋_GB2312"/>
          <w:kern w:val="0"/>
          <w:sz w:val="32"/>
          <w:szCs w:val="32"/>
        </w:rPr>
        <w:t>我单位（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）XXX同志，拟申报XXX系列XXX专业职称评审，鉴于我单位（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）暂未设置XXX评审专业/尚未组建XXX系列XXX职称评委会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同意其在柳州市参加XXX系列XXX职称评审委员会，并请代为发文发证。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请予大力支持为盼！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40" w:lineRule="exact"/>
        <w:ind w:left="3832" w:leftChars="1596" w:right="640" w:hanging="480" w:hangingChars="15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中直单位人事主管部门/外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业总公司、集团人力资源部门</w:t>
      </w:r>
    </w:p>
    <w:p>
      <w:pPr>
        <w:spacing w:line="540" w:lineRule="exact"/>
        <w:ind w:right="640" w:firstLine="4480" w:firstLineChars="14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XXXX年X月X日</w:t>
      </w:r>
    </w:p>
    <w:p>
      <w:pPr>
        <w:spacing w:line="540" w:lineRule="exact"/>
        <w:ind w:right="640"/>
        <w:rPr>
          <w:rFonts w:eastAsia="黑体"/>
          <w:kern w:val="0"/>
          <w:sz w:val="32"/>
          <w:szCs w:val="32"/>
        </w:rPr>
      </w:pPr>
    </w:p>
    <w:p>
      <w:pPr>
        <w:spacing w:line="540" w:lineRule="exact"/>
        <w:ind w:right="640"/>
        <w:rPr>
          <w:rFonts w:hAnsi="黑体" w:eastAsia="黑体"/>
          <w:kern w:val="0"/>
          <w:sz w:val="32"/>
          <w:szCs w:val="32"/>
        </w:rPr>
      </w:pPr>
    </w:p>
    <w:p>
      <w:pPr>
        <w:spacing w:line="540" w:lineRule="exact"/>
        <w:ind w:right="640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  <w:lang w:val="en-US" w:eastAsia="zh-CN"/>
        </w:rPr>
        <w:t>7</w:t>
      </w:r>
    </w:p>
    <w:p>
      <w:pPr>
        <w:spacing w:line="540" w:lineRule="exact"/>
        <w:ind w:right="640"/>
        <w:rPr>
          <w:rFonts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中直驻柳或外市单位委托评审模板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（适用于在我市参加评审但由原单位/省发文发证情形）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关于委托代评XXX同志XXX系列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XXX职称的函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柳州市职称改革工作领导小组办公室：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我单位</w:t>
      </w:r>
      <w:r>
        <w:rPr>
          <w:rFonts w:hint="eastAsia" w:eastAsia="仿宋_GB2312"/>
          <w:kern w:val="0"/>
          <w:sz w:val="32"/>
          <w:szCs w:val="32"/>
        </w:rPr>
        <w:t>（市）</w:t>
      </w:r>
      <w:r>
        <w:rPr>
          <w:rFonts w:eastAsia="仿宋_GB2312"/>
          <w:kern w:val="0"/>
          <w:sz w:val="32"/>
          <w:szCs w:val="32"/>
        </w:rPr>
        <w:t>xxx同志从事XXX专业技术工作，拟申报XXX系列XXX专业职称评审，鉴于我单位（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）暂未设置XXX评审专业/尚未组建XXX系列XXX职称评委会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现委托贵办推荐至相应系列XXX职称评审委员会代为评审，并及时将评审结果函告我单位。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请予大力支持为盼！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中直单位人事主管部门/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级职改部门</w:t>
      </w:r>
    </w:p>
    <w:p>
      <w:pPr>
        <w:spacing w:line="560" w:lineRule="exact"/>
        <w:ind w:firstLine="4480" w:firstLineChars="1400"/>
        <w:rPr>
          <w:rFonts w:eastAsia="方正小标宋简体"/>
          <w:kern w:val="0"/>
          <w:sz w:val="44"/>
          <w:szCs w:val="44"/>
        </w:rPr>
      </w:pPr>
      <w:r>
        <w:rPr>
          <w:rFonts w:eastAsia="仿宋_GB2312"/>
          <w:kern w:val="0"/>
          <w:sz w:val="32"/>
          <w:szCs w:val="32"/>
        </w:rPr>
        <w:t>XXXX年X月X日</w:t>
      </w:r>
    </w:p>
    <w:p>
      <w:pPr>
        <w:spacing w:line="560" w:lineRule="exact"/>
        <w:ind w:firstLine="6820" w:firstLineChars="1550"/>
        <w:rPr>
          <w:rFonts w:eastAsia="方正小标宋简体"/>
          <w:kern w:val="0"/>
          <w:sz w:val="44"/>
          <w:szCs w:val="44"/>
        </w:rPr>
      </w:pPr>
    </w:p>
    <w:p>
      <w:pPr>
        <w:spacing w:line="560" w:lineRule="exact"/>
        <w:ind w:firstLine="6820" w:firstLineChars="1550"/>
        <w:rPr>
          <w:rFonts w:eastAsia="方正小标宋简体"/>
          <w:kern w:val="0"/>
          <w:sz w:val="44"/>
          <w:szCs w:val="44"/>
        </w:rPr>
      </w:pPr>
    </w:p>
    <w:p>
      <w:pPr>
        <w:spacing w:line="560" w:lineRule="exact"/>
        <w:ind w:firstLine="6820" w:firstLineChars="1550"/>
        <w:rPr>
          <w:rFonts w:eastAsia="方正小标宋简体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86273"/>
    <w:rsid w:val="3BB56784"/>
    <w:rsid w:val="5CA21205"/>
    <w:rsid w:val="6778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2021-08-20T02:15:00Z</dcterms:created>
  <dc:creator>荷子</dc:creator>
  <cp:lastModifiedBy>User</cp:lastModifiedBy>
  <dcterms:modified xsi:type="dcterms:W3CDTF">2021-08-23T03:15:33Z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04F14A3C581C4D069E2F512F18C6DBC6</vt:lpwstr>
  </property>
</Properties>
</file>