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1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  <w:bdr w:val="none" w:color="auto" w:sz="0" w:space="0"/>
          <w:shd w:val="clear" w:fill="FFFFFF"/>
        </w:rPr>
        <w:t>广西国家A级旅游景区 “一票3日使用制”补充说明</w:t>
      </w:r>
    </w:p>
    <w:bookmarkEnd w:id="0"/>
    <w:p w14:paraId="03DD5A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2025年3月17日广西国家A级旅游景区“一票3日使用制”实施以来，受到了社会各界的普遍关注。为进一步做好有关工作，现结合实施情况就有关问题作如下说明。</w:t>
      </w:r>
    </w:p>
    <w:p w14:paraId="0E9B7D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一、关于购票方式</w:t>
      </w:r>
    </w:p>
    <w:p w14:paraId="6A69C6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（一）线上购票</w:t>
      </w:r>
    </w:p>
    <w:p w14:paraId="48006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1.通过“一键游广西”APP、微信或支付宝上的“一键游广西”小程序购买“一票3日使用制”专属门票。</w:t>
      </w:r>
    </w:p>
    <w:p w14:paraId="6F7829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2.通过携程、美团、同程等平台的“一票3日使用制”专属购票链接购买专属门票。</w:t>
      </w:r>
    </w:p>
    <w:p w14:paraId="427C04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3.在景区现场扫“一键游广西”小程序二维码购买“一票3日使用制”专属门票。</w:t>
      </w:r>
    </w:p>
    <w:p w14:paraId="180E2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（二）线下购票</w:t>
      </w:r>
    </w:p>
    <w:p w14:paraId="14F98D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在景区人工售票窗口购买“一票3日使用制”专属门票。购票时需出示购票人有效身份证件原件，并配合景区做好相关登记和核验工作。</w:t>
      </w:r>
    </w:p>
    <w:p w14:paraId="73C652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二、关于门票有效时间</w:t>
      </w:r>
    </w:p>
    <w:p w14:paraId="36D22E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（一）线上购买的“一票3日使用制”专属门票，有效时间为专属门票限定的期限。例如：游客于2025年4月11日购买了4月16日入园的门票，该门票有效时间为4月16日-18日。</w:t>
      </w:r>
    </w:p>
    <w:p w14:paraId="78588E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（二）线下购买的“一票3日使用制”专属门票，有效时间为购票当日起连续3个自然日。例如：游客于2025年4月11日在景区门票销售窗口购买了专属门票，该门票有效时间为4月11日-13日。</w:t>
      </w:r>
    </w:p>
    <w:p w14:paraId="29EDD3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三）上述日期如遇到劳动节、国庆节、春节3个法定节假日及相应调休日，入园未满3日的不延补。例如：游客于线上或线下渠道购买了4月29日入园的专属门票，由于5月1日-5日为国家公布的劳动节假期，该门票有效时间为4月29日-30日。</w:t>
      </w:r>
    </w:p>
    <w:p w14:paraId="10F412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三、其他事项</w:t>
      </w:r>
    </w:p>
    <w:p w14:paraId="6D97F8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（一）仅“一票3日使用制”专属门票可以享受一票3日入园优惠，其他门票不在本次活动范围。</w:t>
      </w:r>
    </w:p>
    <w:p w14:paraId="1091CF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（二）因技术原因，部分景区暂未或暂停在线上销售“一票3日使用制”专属门票，游客可在景区门票销售窗口购买专属门票。</w:t>
      </w:r>
    </w:p>
    <w:p w14:paraId="28383A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（三）景区因维修、遇自然灾害等原因不能对外营业时，无法实施“一票3日使用制”优惠政策，请游客及时关注目标景区公告。</w:t>
      </w:r>
    </w:p>
    <w:p w14:paraId="403B1A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（四）景区须对“一票3日使用制”专属门票的“人票合一”进行核验，可结合实际情况，采取刷有效身份证件原件、刷二维码并查验有效身份证件原件、查验纸质门票和有效身份证件原件等方式。</w:t>
      </w:r>
    </w:p>
    <w:p w14:paraId="17D5D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7D94"/>
    <w:rsid w:val="0040003F"/>
    <w:rsid w:val="0087405E"/>
    <w:rsid w:val="020B39BF"/>
    <w:rsid w:val="02305647"/>
    <w:rsid w:val="033837D2"/>
    <w:rsid w:val="03927658"/>
    <w:rsid w:val="04DF1562"/>
    <w:rsid w:val="07D20555"/>
    <w:rsid w:val="07FB7AA9"/>
    <w:rsid w:val="08BA7B84"/>
    <w:rsid w:val="0AA70361"/>
    <w:rsid w:val="0B7E2F19"/>
    <w:rsid w:val="106B04F3"/>
    <w:rsid w:val="11092B3F"/>
    <w:rsid w:val="1148214A"/>
    <w:rsid w:val="12DF5F35"/>
    <w:rsid w:val="146F4AA3"/>
    <w:rsid w:val="152960EA"/>
    <w:rsid w:val="19094487"/>
    <w:rsid w:val="1A65511C"/>
    <w:rsid w:val="1CC96D2E"/>
    <w:rsid w:val="1D192727"/>
    <w:rsid w:val="1E7232BD"/>
    <w:rsid w:val="1EF46827"/>
    <w:rsid w:val="1F736F9A"/>
    <w:rsid w:val="1FC4186C"/>
    <w:rsid w:val="20622605"/>
    <w:rsid w:val="23A31E1F"/>
    <w:rsid w:val="23B755B7"/>
    <w:rsid w:val="26864B63"/>
    <w:rsid w:val="26CD0E2B"/>
    <w:rsid w:val="2727176E"/>
    <w:rsid w:val="28113261"/>
    <w:rsid w:val="28867859"/>
    <w:rsid w:val="289A46E8"/>
    <w:rsid w:val="294E3045"/>
    <w:rsid w:val="2BF36A92"/>
    <w:rsid w:val="2C7009CE"/>
    <w:rsid w:val="2D92238D"/>
    <w:rsid w:val="32FD507E"/>
    <w:rsid w:val="34E75F7B"/>
    <w:rsid w:val="35532E65"/>
    <w:rsid w:val="355F26E2"/>
    <w:rsid w:val="36977DFA"/>
    <w:rsid w:val="37CB6053"/>
    <w:rsid w:val="391D60C6"/>
    <w:rsid w:val="3C6977B1"/>
    <w:rsid w:val="3ECF7764"/>
    <w:rsid w:val="3F584663"/>
    <w:rsid w:val="3F653653"/>
    <w:rsid w:val="40363A57"/>
    <w:rsid w:val="41B52EEB"/>
    <w:rsid w:val="45C179AD"/>
    <w:rsid w:val="48D16D8E"/>
    <w:rsid w:val="4C0B7095"/>
    <w:rsid w:val="4C513EEE"/>
    <w:rsid w:val="4E5166FC"/>
    <w:rsid w:val="4E9675F0"/>
    <w:rsid w:val="4ECE3528"/>
    <w:rsid w:val="50E97D94"/>
    <w:rsid w:val="52AC246F"/>
    <w:rsid w:val="55C20456"/>
    <w:rsid w:val="59DA478A"/>
    <w:rsid w:val="5A952E13"/>
    <w:rsid w:val="5AF52F77"/>
    <w:rsid w:val="5BE63C3F"/>
    <w:rsid w:val="5BEF5B24"/>
    <w:rsid w:val="5D247400"/>
    <w:rsid w:val="5FB13CBD"/>
    <w:rsid w:val="5FCE1DD6"/>
    <w:rsid w:val="60CF1EAF"/>
    <w:rsid w:val="65A51164"/>
    <w:rsid w:val="66B7125B"/>
    <w:rsid w:val="6BAC5C71"/>
    <w:rsid w:val="6BD6187C"/>
    <w:rsid w:val="6D1B5C74"/>
    <w:rsid w:val="6E7F4B53"/>
    <w:rsid w:val="729E1704"/>
    <w:rsid w:val="74BD630F"/>
    <w:rsid w:val="7584125A"/>
    <w:rsid w:val="759106C0"/>
    <w:rsid w:val="76112643"/>
    <w:rsid w:val="76310A28"/>
    <w:rsid w:val="7D775D1A"/>
    <w:rsid w:val="7E7C4BC2"/>
    <w:rsid w:val="7EE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2025-08-06T07:00:00Z</dcterms:created>
  <dc:creator>Rancho</dc:creator>
  <cp:lastModifiedBy>Rancho</cp:lastModifiedBy>
  <dcterms:modified xsi:type="dcterms:W3CDTF">2025-08-06T07:06:22Z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A074203373194AF3AA1AC23992085895_11</vt:lpwstr>
  </property>
  <property fmtid="{D5CDD505-2E9C-101B-9397-08002B2CF9AE}" pid="4" name="KSOTemplateDocerSaveRecord">
    <vt:lpwstr>eyJoZGlkIjoiNGJjMTQ3MjlhOTIzYzA2NWY1OTQ3ODRjNDEzZWExZGMiLCJ1c2VySWQiOiI1NTk4NDAzOTcifQ==</vt:lpwstr>
  </property>
</Properties>
</file>